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833" w:rsidRPr="00D772B4" w:rsidRDefault="00882833" w:rsidP="00882833">
      <w:pPr>
        <w:ind w:right="-34"/>
        <w:jc w:val="center"/>
        <w:rPr>
          <w:b/>
          <w:sz w:val="26"/>
          <w:szCs w:val="26"/>
        </w:rPr>
      </w:pPr>
      <w:r w:rsidRPr="00D772B4">
        <w:rPr>
          <w:b/>
          <w:sz w:val="26"/>
          <w:szCs w:val="26"/>
        </w:rPr>
        <w:t xml:space="preserve">ФИНАНСОВОЕ УПРАВЛЕНИЕ </w:t>
      </w:r>
    </w:p>
    <w:p w:rsidR="00882833" w:rsidRPr="00D772B4" w:rsidRDefault="00882833" w:rsidP="00882833">
      <w:pPr>
        <w:ind w:right="-34"/>
        <w:jc w:val="center"/>
        <w:rPr>
          <w:b/>
          <w:sz w:val="26"/>
          <w:szCs w:val="26"/>
        </w:rPr>
      </w:pPr>
      <w:r w:rsidRPr="00D772B4">
        <w:rPr>
          <w:b/>
          <w:sz w:val="26"/>
          <w:szCs w:val="26"/>
        </w:rPr>
        <w:t>АДМИНИСТРАЦИИ МУНИЦИПАЛЬНОГО ОБРАЗОВАНИЯ ВЫСЕЛКОВСКИЙ РАЙОН</w:t>
      </w:r>
    </w:p>
    <w:p w:rsidR="00882833" w:rsidRPr="00D772B4" w:rsidRDefault="00882833" w:rsidP="00882833">
      <w:pPr>
        <w:jc w:val="both"/>
        <w:rPr>
          <w:sz w:val="26"/>
          <w:szCs w:val="26"/>
        </w:rPr>
      </w:pPr>
      <w:r w:rsidRPr="00D772B4">
        <w:rPr>
          <w:sz w:val="26"/>
          <w:szCs w:val="26"/>
        </w:rPr>
        <w:t xml:space="preserve">           </w:t>
      </w:r>
    </w:p>
    <w:p w:rsidR="00882833" w:rsidRPr="00D772B4" w:rsidRDefault="00882833" w:rsidP="00882833">
      <w:pPr>
        <w:jc w:val="center"/>
        <w:rPr>
          <w:sz w:val="26"/>
          <w:szCs w:val="26"/>
        </w:rPr>
      </w:pPr>
      <w:r w:rsidRPr="00D772B4">
        <w:rPr>
          <w:sz w:val="26"/>
          <w:szCs w:val="26"/>
        </w:rPr>
        <w:t>ПРИКАЗ</w:t>
      </w:r>
    </w:p>
    <w:p w:rsidR="00FE4ED6" w:rsidRPr="00D772B4" w:rsidRDefault="00FE4ED6" w:rsidP="00882833">
      <w:pPr>
        <w:jc w:val="center"/>
        <w:rPr>
          <w:sz w:val="26"/>
          <w:szCs w:val="26"/>
        </w:rPr>
      </w:pPr>
    </w:p>
    <w:p w:rsidR="00882833" w:rsidRPr="00D772B4" w:rsidRDefault="00F46FD8" w:rsidP="00882833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4633A2">
        <w:rPr>
          <w:sz w:val="26"/>
          <w:szCs w:val="26"/>
        </w:rPr>
        <w:t>т</w:t>
      </w:r>
      <w:r>
        <w:rPr>
          <w:sz w:val="26"/>
          <w:szCs w:val="26"/>
        </w:rPr>
        <w:t xml:space="preserve"> 30 </w:t>
      </w:r>
      <w:r w:rsidR="004633A2">
        <w:rPr>
          <w:sz w:val="26"/>
          <w:szCs w:val="26"/>
        </w:rPr>
        <w:t xml:space="preserve">декабря </w:t>
      </w:r>
      <w:r w:rsidR="00882833" w:rsidRPr="00D772B4">
        <w:rPr>
          <w:sz w:val="26"/>
          <w:szCs w:val="26"/>
        </w:rPr>
        <w:t xml:space="preserve"> 2021 года                                                                             </w:t>
      </w:r>
      <w:r w:rsidR="004633A2">
        <w:rPr>
          <w:sz w:val="26"/>
          <w:szCs w:val="26"/>
        </w:rPr>
        <w:t xml:space="preserve">№ </w:t>
      </w:r>
      <w:r>
        <w:rPr>
          <w:sz w:val="26"/>
          <w:szCs w:val="26"/>
        </w:rPr>
        <w:t>72</w:t>
      </w:r>
      <w:r w:rsidR="00882833" w:rsidRPr="00D772B4">
        <w:rPr>
          <w:sz w:val="26"/>
          <w:szCs w:val="26"/>
        </w:rPr>
        <w:t xml:space="preserve"> -</w:t>
      </w:r>
      <w:r w:rsidR="004633A2">
        <w:rPr>
          <w:sz w:val="26"/>
          <w:szCs w:val="26"/>
        </w:rPr>
        <w:t xml:space="preserve"> </w:t>
      </w:r>
      <w:r w:rsidR="00882833" w:rsidRPr="00D772B4">
        <w:rPr>
          <w:sz w:val="26"/>
          <w:szCs w:val="26"/>
        </w:rPr>
        <w:t>О</w:t>
      </w:r>
    </w:p>
    <w:p w:rsidR="004633A2" w:rsidRDefault="004633A2" w:rsidP="00882833">
      <w:pPr>
        <w:rPr>
          <w:sz w:val="26"/>
          <w:szCs w:val="26"/>
        </w:rPr>
      </w:pPr>
    </w:p>
    <w:p w:rsidR="008E54F6" w:rsidRDefault="008E54F6" w:rsidP="00882833">
      <w:pPr>
        <w:rPr>
          <w:sz w:val="26"/>
          <w:szCs w:val="26"/>
        </w:rPr>
      </w:pPr>
    </w:p>
    <w:p w:rsidR="004633A2" w:rsidRPr="00D772B4" w:rsidRDefault="004633A2" w:rsidP="00882833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</w:t>
      </w:r>
      <w:r w:rsidRPr="004633A2">
        <w:rPr>
          <w:sz w:val="26"/>
          <w:szCs w:val="26"/>
        </w:rPr>
        <w:t>ст. Выселки Краснодарского края</w:t>
      </w:r>
    </w:p>
    <w:p w:rsidR="008E54F6" w:rsidRDefault="008E54F6" w:rsidP="00882833">
      <w:pPr>
        <w:rPr>
          <w:sz w:val="26"/>
          <w:szCs w:val="26"/>
        </w:rPr>
      </w:pPr>
    </w:p>
    <w:p w:rsidR="008E54F6" w:rsidRPr="00D772B4" w:rsidRDefault="008E54F6" w:rsidP="00882833">
      <w:pPr>
        <w:rPr>
          <w:sz w:val="26"/>
          <w:szCs w:val="26"/>
        </w:rPr>
      </w:pPr>
    </w:p>
    <w:p w:rsidR="004633A2" w:rsidRDefault="00843A18" w:rsidP="004633A2">
      <w:pPr>
        <w:autoSpaceDE w:val="0"/>
        <w:autoSpaceDN w:val="0"/>
        <w:adjustRightInd w:val="0"/>
        <w:ind w:left="851" w:right="92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 утверждении П</w:t>
      </w:r>
      <w:r w:rsidR="00882833" w:rsidRPr="00D772B4">
        <w:rPr>
          <w:b/>
          <w:sz w:val="26"/>
          <w:szCs w:val="26"/>
        </w:rPr>
        <w:t xml:space="preserve">орядка взыскания в районный бюджет  </w:t>
      </w:r>
      <w:r w:rsidR="004633A2">
        <w:rPr>
          <w:b/>
          <w:sz w:val="26"/>
          <w:szCs w:val="26"/>
        </w:rPr>
        <w:t xml:space="preserve">неиспользованных </w:t>
      </w:r>
      <w:r w:rsidR="00882833" w:rsidRPr="00D772B4">
        <w:rPr>
          <w:b/>
          <w:sz w:val="26"/>
          <w:szCs w:val="26"/>
        </w:rPr>
        <w:t>остатков субсидий</w:t>
      </w:r>
      <w:r w:rsidR="00D772B4" w:rsidRPr="00D772B4">
        <w:rPr>
          <w:b/>
          <w:sz w:val="26"/>
          <w:szCs w:val="26"/>
        </w:rPr>
        <w:t xml:space="preserve">, предоставленных </w:t>
      </w:r>
      <w:proofErr w:type="gramStart"/>
      <w:r w:rsidR="00D772B4" w:rsidRPr="00D772B4">
        <w:rPr>
          <w:b/>
          <w:sz w:val="26"/>
          <w:szCs w:val="26"/>
        </w:rPr>
        <w:t>муниципальным</w:t>
      </w:r>
      <w:proofErr w:type="gramEnd"/>
      <w:r w:rsidR="00D772B4" w:rsidRPr="00D772B4">
        <w:rPr>
          <w:b/>
          <w:sz w:val="26"/>
          <w:szCs w:val="26"/>
        </w:rPr>
        <w:t xml:space="preserve"> </w:t>
      </w:r>
      <w:r w:rsidR="00882833" w:rsidRPr="00D772B4">
        <w:rPr>
          <w:b/>
          <w:sz w:val="26"/>
          <w:szCs w:val="26"/>
        </w:rPr>
        <w:t>бюджетным (автоно</w:t>
      </w:r>
      <w:r w:rsidR="00D772B4" w:rsidRPr="00D772B4">
        <w:rPr>
          <w:b/>
          <w:sz w:val="26"/>
          <w:szCs w:val="26"/>
        </w:rPr>
        <w:t>мным)</w:t>
      </w:r>
    </w:p>
    <w:p w:rsidR="004633A2" w:rsidRDefault="00D772B4" w:rsidP="004633A2">
      <w:pPr>
        <w:autoSpaceDE w:val="0"/>
        <w:autoSpaceDN w:val="0"/>
        <w:adjustRightInd w:val="0"/>
        <w:ind w:left="851" w:right="921"/>
        <w:jc w:val="center"/>
        <w:rPr>
          <w:b/>
          <w:sz w:val="26"/>
          <w:szCs w:val="26"/>
        </w:rPr>
      </w:pPr>
      <w:r w:rsidRPr="00D772B4">
        <w:rPr>
          <w:b/>
          <w:sz w:val="26"/>
          <w:szCs w:val="26"/>
        </w:rPr>
        <w:t xml:space="preserve">учреждениям и </w:t>
      </w:r>
      <w:r w:rsidR="00882833" w:rsidRPr="00D772B4">
        <w:rPr>
          <w:b/>
          <w:sz w:val="26"/>
          <w:szCs w:val="26"/>
        </w:rPr>
        <w:t>муниципальным унитарным</w:t>
      </w:r>
    </w:p>
    <w:p w:rsidR="009E50DB" w:rsidRDefault="00882833" w:rsidP="004633A2">
      <w:pPr>
        <w:autoSpaceDE w:val="0"/>
        <w:autoSpaceDN w:val="0"/>
        <w:adjustRightInd w:val="0"/>
        <w:ind w:left="851" w:right="921"/>
        <w:jc w:val="center"/>
        <w:rPr>
          <w:b/>
          <w:sz w:val="26"/>
          <w:szCs w:val="26"/>
        </w:rPr>
      </w:pPr>
      <w:r w:rsidRPr="00D772B4">
        <w:rPr>
          <w:b/>
          <w:sz w:val="26"/>
          <w:szCs w:val="26"/>
        </w:rPr>
        <w:t>пр</w:t>
      </w:r>
      <w:r w:rsidR="004633A2">
        <w:rPr>
          <w:b/>
          <w:sz w:val="26"/>
          <w:szCs w:val="26"/>
        </w:rPr>
        <w:t xml:space="preserve">едприятиям </w:t>
      </w:r>
      <w:r w:rsidR="009E50DB">
        <w:rPr>
          <w:b/>
          <w:sz w:val="26"/>
          <w:szCs w:val="26"/>
        </w:rPr>
        <w:t>муниципального образования</w:t>
      </w:r>
    </w:p>
    <w:p w:rsidR="00882833" w:rsidRPr="00D772B4" w:rsidRDefault="00FA1BA0" w:rsidP="004633A2">
      <w:pPr>
        <w:autoSpaceDE w:val="0"/>
        <w:autoSpaceDN w:val="0"/>
        <w:adjustRightInd w:val="0"/>
        <w:ind w:left="851" w:right="92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proofErr w:type="spellStart"/>
      <w:r w:rsidR="006E442B">
        <w:rPr>
          <w:b/>
          <w:sz w:val="26"/>
          <w:szCs w:val="26"/>
        </w:rPr>
        <w:t>Выселковский</w:t>
      </w:r>
      <w:proofErr w:type="spellEnd"/>
      <w:r w:rsidR="006E442B">
        <w:rPr>
          <w:b/>
          <w:sz w:val="26"/>
          <w:szCs w:val="26"/>
        </w:rPr>
        <w:t xml:space="preserve"> район</w:t>
      </w:r>
    </w:p>
    <w:p w:rsidR="00882833" w:rsidRPr="00D772B4" w:rsidRDefault="00882833" w:rsidP="004633A2">
      <w:pPr>
        <w:autoSpaceDE w:val="0"/>
        <w:autoSpaceDN w:val="0"/>
        <w:adjustRightInd w:val="0"/>
        <w:ind w:left="840" w:right="921"/>
        <w:jc w:val="center"/>
        <w:rPr>
          <w:sz w:val="26"/>
          <w:szCs w:val="26"/>
        </w:rPr>
      </w:pPr>
    </w:p>
    <w:p w:rsidR="00882833" w:rsidRPr="00D772B4" w:rsidRDefault="00882833" w:rsidP="00882833">
      <w:pPr>
        <w:autoSpaceDE w:val="0"/>
        <w:autoSpaceDN w:val="0"/>
        <w:adjustRightInd w:val="0"/>
        <w:ind w:left="840" w:right="921"/>
        <w:jc w:val="center"/>
        <w:rPr>
          <w:sz w:val="26"/>
          <w:szCs w:val="26"/>
        </w:rPr>
      </w:pPr>
    </w:p>
    <w:p w:rsidR="00E41CCF" w:rsidRPr="00E41CCF" w:rsidRDefault="00E41CCF" w:rsidP="008E54F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E41CCF">
        <w:rPr>
          <w:rFonts w:eastAsiaTheme="minorEastAsia"/>
          <w:sz w:val="28"/>
          <w:szCs w:val="28"/>
        </w:rPr>
        <w:t xml:space="preserve">В соответствии с </w:t>
      </w:r>
      <w:hyperlink r:id="rId5" w:history="1">
        <w:r w:rsidRPr="00E41CCF">
          <w:rPr>
            <w:rFonts w:eastAsiaTheme="minorEastAsia"/>
            <w:sz w:val="28"/>
            <w:szCs w:val="28"/>
          </w:rPr>
          <w:t>пунктом 4 статьи 78.2</w:t>
        </w:r>
      </w:hyperlink>
      <w:r w:rsidRPr="00E41CCF">
        <w:rPr>
          <w:rFonts w:eastAsiaTheme="minorEastAsia"/>
          <w:sz w:val="28"/>
          <w:szCs w:val="28"/>
        </w:rPr>
        <w:t xml:space="preserve"> Бюджетного кодекса Российской Федерации, </w:t>
      </w:r>
      <w:hyperlink r:id="rId6" w:history="1">
        <w:r w:rsidRPr="00E41CCF">
          <w:rPr>
            <w:rFonts w:eastAsiaTheme="minorEastAsia"/>
            <w:sz w:val="28"/>
            <w:szCs w:val="28"/>
          </w:rPr>
          <w:t>частью 19 статьи 30</w:t>
        </w:r>
      </w:hyperlink>
      <w:r w:rsidRPr="00E41CCF">
        <w:rPr>
          <w:rFonts w:eastAsiaTheme="minorEastAsia"/>
          <w:sz w:val="28"/>
          <w:szCs w:val="28"/>
        </w:rPr>
        <w:t xml:space="preserve"> Федера</w:t>
      </w:r>
      <w:r>
        <w:rPr>
          <w:rFonts w:eastAsiaTheme="minorEastAsia"/>
          <w:sz w:val="28"/>
          <w:szCs w:val="28"/>
        </w:rPr>
        <w:t>льного закона от 8 мая 2010 г. №</w:t>
      </w:r>
      <w:r w:rsidRPr="00E41CCF">
        <w:rPr>
          <w:rFonts w:eastAsiaTheme="minorEastAsia"/>
          <w:sz w:val="28"/>
          <w:szCs w:val="28"/>
        </w:rPr>
        <w:t xml:space="preserve"> 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учреждений", </w:t>
      </w:r>
      <w:hyperlink r:id="rId7" w:history="1">
        <w:r w:rsidRPr="00E41CCF">
          <w:rPr>
            <w:rFonts w:eastAsiaTheme="minorEastAsia"/>
            <w:sz w:val="28"/>
            <w:szCs w:val="28"/>
          </w:rPr>
          <w:t>частью 3.17 статьи 2</w:t>
        </w:r>
      </w:hyperlink>
      <w:r w:rsidRPr="00E41CCF">
        <w:rPr>
          <w:rFonts w:eastAsiaTheme="minorEastAsia"/>
          <w:sz w:val="28"/>
          <w:szCs w:val="28"/>
        </w:rPr>
        <w:t xml:space="preserve"> Федеральн</w:t>
      </w:r>
      <w:r>
        <w:rPr>
          <w:rFonts w:eastAsiaTheme="minorEastAsia"/>
          <w:sz w:val="28"/>
          <w:szCs w:val="28"/>
        </w:rPr>
        <w:t>ого закона от 3 ноября 2006 г. №</w:t>
      </w:r>
      <w:r w:rsidRPr="00E41CCF">
        <w:rPr>
          <w:rFonts w:eastAsiaTheme="minorEastAsia"/>
          <w:sz w:val="28"/>
          <w:szCs w:val="28"/>
        </w:rPr>
        <w:t xml:space="preserve"> 174-ФЗ "Об автономных учреждениях" </w:t>
      </w:r>
      <w:proofErr w:type="gramStart"/>
      <w:r w:rsidRPr="00E41CCF">
        <w:rPr>
          <w:rFonts w:eastAsiaTheme="minorEastAsia"/>
          <w:sz w:val="28"/>
          <w:szCs w:val="28"/>
        </w:rPr>
        <w:t>п</w:t>
      </w:r>
      <w:proofErr w:type="gramEnd"/>
      <w:r w:rsidR="002F10FF">
        <w:rPr>
          <w:rFonts w:eastAsiaTheme="minorEastAsia"/>
          <w:sz w:val="28"/>
          <w:szCs w:val="28"/>
        </w:rPr>
        <w:t xml:space="preserve"> </w:t>
      </w:r>
      <w:r w:rsidRPr="00E41CCF">
        <w:rPr>
          <w:rFonts w:eastAsiaTheme="minorEastAsia"/>
          <w:sz w:val="28"/>
          <w:szCs w:val="28"/>
        </w:rPr>
        <w:t>р</w:t>
      </w:r>
      <w:r w:rsidR="002F10FF">
        <w:rPr>
          <w:rFonts w:eastAsiaTheme="minorEastAsia"/>
          <w:sz w:val="28"/>
          <w:szCs w:val="28"/>
        </w:rPr>
        <w:t xml:space="preserve"> </w:t>
      </w:r>
      <w:r w:rsidRPr="00E41CCF">
        <w:rPr>
          <w:rFonts w:eastAsiaTheme="minorEastAsia"/>
          <w:sz w:val="28"/>
          <w:szCs w:val="28"/>
        </w:rPr>
        <w:t>и</w:t>
      </w:r>
      <w:r w:rsidR="002F10FF">
        <w:rPr>
          <w:rFonts w:eastAsiaTheme="minorEastAsia"/>
          <w:sz w:val="28"/>
          <w:szCs w:val="28"/>
        </w:rPr>
        <w:t xml:space="preserve"> </w:t>
      </w:r>
      <w:r w:rsidRPr="00E41CCF">
        <w:rPr>
          <w:rFonts w:eastAsiaTheme="minorEastAsia"/>
          <w:sz w:val="28"/>
          <w:szCs w:val="28"/>
        </w:rPr>
        <w:t>к</w:t>
      </w:r>
      <w:r w:rsidR="002F10FF">
        <w:rPr>
          <w:rFonts w:eastAsiaTheme="minorEastAsia"/>
          <w:sz w:val="28"/>
          <w:szCs w:val="28"/>
        </w:rPr>
        <w:t xml:space="preserve"> </w:t>
      </w:r>
      <w:r w:rsidRPr="00E41CCF">
        <w:rPr>
          <w:rFonts w:eastAsiaTheme="minorEastAsia"/>
          <w:sz w:val="28"/>
          <w:szCs w:val="28"/>
        </w:rPr>
        <w:t>а</w:t>
      </w:r>
      <w:r w:rsidR="002F10FF">
        <w:rPr>
          <w:rFonts w:eastAsiaTheme="minorEastAsia"/>
          <w:sz w:val="28"/>
          <w:szCs w:val="28"/>
        </w:rPr>
        <w:t xml:space="preserve"> </w:t>
      </w:r>
      <w:r w:rsidRPr="00E41CCF">
        <w:rPr>
          <w:rFonts w:eastAsiaTheme="minorEastAsia"/>
          <w:sz w:val="28"/>
          <w:szCs w:val="28"/>
        </w:rPr>
        <w:t>з</w:t>
      </w:r>
      <w:r w:rsidR="002F10FF">
        <w:rPr>
          <w:rFonts w:eastAsiaTheme="minorEastAsia"/>
          <w:sz w:val="28"/>
          <w:szCs w:val="28"/>
        </w:rPr>
        <w:t xml:space="preserve"> </w:t>
      </w:r>
      <w:r w:rsidRPr="00E41CCF">
        <w:rPr>
          <w:rFonts w:eastAsiaTheme="minorEastAsia"/>
          <w:sz w:val="28"/>
          <w:szCs w:val="28"/>
        </w:rPr>
        <w:t>ы</w:t>
      </w:r>
      <w:r w:rsidR="002F10FF">
        <w:rPr>
          <w:rFonts w:eastAsiaTheme="minorEastAsia"/>
          <w:sz w:val="28"/>
          <w:szCs w:val="28"/>
        </w:rPr>
        <w:t xml:space="preserve"> </w:t>
      </w:r>
      <w:r w:rsidRPr="00E41CCF">
        <w:rPr>
          <w:rFonts w:eastAsiaTheme="minorEastAsia"/>
          <w:sz w:val="28"/>
          <w:szCs w:val="28"/>
        </w:rPr>
        <w:t>в</w:t>
      </w:r>
      <w:r w:rsidR="002F10FF">
        <w:rPr>
          <w:rFonts w:eastAsiaTheme="minorEastAsia"/>
          <w:sz w:val="28"/>
          <w:szCs w:val="28"/>
        </w:rPr>
        <w:t xml:space="preserve"> </w:t>
      </w:r>
      <w:r w:rsidRPr="00E41CCF">
        <w:rPr>
          <w:rFonts w:eastAsiaTheme="minorEastAsia"/>
          <w:sz w:val="28"/>
          <w:szCs w:val="28"/>
        </w:rPr>
        <w:t>а</w:t>
      </w:r>
      <w:r w:rsidR="002F10FF">
        <w:rPr>
          <w:rFonts w:eastAsiaTheme="minorEastAsia"/>
          <w:sz w:val="28"/>
          <w:szCs w:val="28"/>
        </w:rPr>
        <w:t xml:space="preserve"> </w:t>
      </w:r>
      <w:r w:rsidRPr="00E41CCF">
        <w:rPr>
          <w:rFonts w:eastAsiaTheme="minorEastAsia"/>
          <w:sz w:val="28"/>
          <w:szCs w:val="28"/>
        </w:rPr>
        <w:t>ю:</w:t>
      </w:r>
    </w:p>
    <w:p w:rsidR="00E41CCF" w:rsidRDefault="00882833" w:rsidP="008E54F6">
      <w:pPr>
        <w:jc w:val="both"/>
        <w:rPr>
          <w:sz w:val="26"/>
          <w:szCs w:val="26"/>
        </w:rPr>
      </w:pPr>
      <w:r w:rsidRPr="00D772B4">
        <w:rPr>
          <w:sz w:val="26"/>
          <w:szCs w:val="26"/>
        </w:rPr>
        <w:t xml:space="preserve">        1.</w:t>
      </w:r>
      <w:bookmarkStart w:id="0" w:name="sub_4"/>
      <w:r w:rsidR="00E41CCF">
        <w:rPr>
          <w:sz w:val="26"/>
          <w:szCs w:val="26"/>
        </w:rPr>
        <w:t xml:space="preserve"> </w:t>
      </w:r>
      <w:r w:rsidR="00E41CCF" w:rsidRPr="00E41CCF">
        <w:rPr>
          <w:sz w:val="26"/>
          <w:szCs w:val="26"/>
        </w:rPr>
        <w:t xml:space="preserve">Утвердить прилагаемый Порядок взыскания в </w:t>
      </w:r>
      <w:r w:rsidR="00E41CCF">
        <w:rPr>
          <w:sz w:val="26"/>
          <w:szCs w:val="26"/>
        </w:rPr>
        <w:t>районный</w:t>
      </w:r>
      <w:r w:rsidR="00E41CCF" w:rsidRPr="00E41CCF">
        <w:rPr>
          <w:sz w:val="26"/>
          <w:szCs w:val="26"/>
        </w:rPr>
        <w:t xml:space="preserve"> бюджет неиспользованных остатков субсидий, предоставленных </w:t>
      </w:r>
      <w:r w:rsidR="00E41CCF">
        <w:rPr>
          <w:sz w:val="26"/>
          <w:szCs w:val="26"/>
        </w:rPr>
        <w:t>муниципальным</w:t>
      </w:r>
      <w:r w:rsidR="00E41CCF" w:rsidRPr="00E41CCF">
        <w:rPr>
          <w:sz w:val="26"/>
          <w:szCs w:val="26"/>
        </w:rPr>
        <w:t xml:space="preserve"> бюджетным (автономным) учреждениям и </w:t>
      </w:r>
      <w:r w:rsidR="00E41CCF">
        <w:rPr>
          <w:sz w:val="26"/>
          <w:szCs w:val="26"/>
        </w:rPr>
        <w:t>муниципальным</w:t>
      </w:r>
      <w:r w:rsidR="00E41CCF" w:rsidRPr="00E41CCF">
        <w:rPr>
          <w:sz w:val="26"/>
          <w:szCs w:val="26"/>
        </w:rPr>
        <w:t xml:space="preserve"> унитарным предприятиям</w:t>
      </w:r>
      <w:r w:rsidR="00D1448C">
        <w:rPr>
          <w:sz w:val="26"/>
          <w:szCs w:val="26"/>
        </w:rPr>
        <w:t xml:space="preserve"> </w:t>
      </w:r>
      <w:r w:rsidR="00FA1BA0">
        <w:rPr>
          <w:sz w:val="26"/>
          <w:szCs w:val="26"/>
        </w:rPr>
        <w:t xml:space="preserve">МО </w:t>
      </w:r>
      <w:proofErr w:type="spellStart"/>
      <w:r w:rsidR="00D1448C">
        <w:rPr>
          <w:sz w:val="26"/>
          <w:szCs w:val="26"/>
        </w:rPr>
        <w:t>Выселковский</w:t>
      </w:r>
      <w:proofErr w:type="spellEnd"/>
      <w:r w:rsidR="00D1448C">
        <w:rPr>
          <w:sz w:val="26"/>
          <w:szCs w:val="26"/>
        </w:rPr>
        <w:t xml:space="preserve"> район</w:t>
      </w:r>
      <w:r w:rsidR="00E41CCF" w:rsidRPr="00E41CCF">
        <w:rPr>
          <w:sz w:val="26"/>
          <w:szCs w:val="26"/>
        </w:rPr>
        <w:t xml:space="preserve">, лицевые счета которым открыты в </w:t>
      </w:r>
      <w:r w:rsidR="00E41CCF">
        <w:rPr>
          <w:sz w:val="26"/>
          <w:szCs w:val="26"/>
        </w:rPr>
        <w:t xml:space="preserve">финансовом управлении администрации муниципального образования </w:t>
      </w:r>
      <w:proofErr w:type="spellStart"/>
      <w:r w:rsidR="00E41CCF">
        <w:rPr>
          <w:sz w:val="26"/>
          <w:szCs w:val="26"/>
        </w:rPr>
        <w:t>Выселковский</w:t>
      </w:r>
      <w:proofErr w:type="spellEnd"/>
      <w:r w:rsidR="00E41CCF">
        <w:rPr>
          <w:sz w:val="26"/>
          <w:szCs w:val="26"/>
        </w:rPr>
        <w:t xml:space="preserve"> район</w:t>
      </w:r>
      <w:r w:rsidR="00E41CCF" w:rsidRPr="00E41CCF">
        <w:rPr>
          <w:sz w:val="26"/>
          <w:szCs w:val="26"/>
        </w:rPr>
        <w:t>.</w:t>
      </w:r>
    </w:p>
    <w:p w:rsidR="00E41CCF" w:rsidRDefault="00E41CCF" w:rsidP="008E54F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2. Признать утратившим силу:</w:t>
      </w:r>
    </w:p>
    <w:p w:rsidR="00E41CCF" w:rsidRDefault="00E41CCF" w:rsidP="008E54F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8E54F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1) приказ финансового управления от 31 марта 2017 года № 28-О </w:t>
      </w:r>
      <w:r w:rsidRPr="00E41CCF">
        <w:rPr>
          <w:sz w:val="26"/>
          <w:szCs w:val="26"/>
        </w:rPr>
        <w:t xml:space="preserve">«Об утверждении Порядка взыскания в районный бюджет  остатков субсидий, предоставленных муниципальным бюджетным (автономным) учреждениям и муниципальным унитарным предприятиям </w:t>
      </w:r>
      <w:proofErr w:type="spellStart"/>
      <w:r w:rsidRPr="00E41CCF">
        <w:rPr>
          <w:sz w:val="26"/>
          <w:szCs w:val="26"/>
        </w:rPr>
        <w:t>Выселковского</w:t>
      </w:r>
      <w:proofErr w:type="spellEnd"/>
      <w:r w:rsidRPr="00E41CCF">
        <w:rPr>
          <w:sz w:val="26"/>
          <w:szCs w:val="26"/>
        </w:rPr>
        <w:t xml:space="preserve"> района»</w:t>
      </w:r>
      <w:r>
        <w:rPr>
          <w:sz w:val="26"/>
          <w:szCs w:val="26"/>
        </w:rPr>
        <w:t xml:space="preserve">  </w:t>
      </w:r>
    </w:p>
    <w:p w:rsidR="00E41CCF" w:rsidRDefault="00E41CCF" w:rsidP="008E54F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2) приказ финансового управления от 22 марта 2021 года № 17-О </w:t>
      </w:r>
      <w:r w:rsidRPr="00E41CCF">
        <w:rPr>
          <w:sz w:val="26"/>
          <w:szCs w:val="26"/>
        </w:rPr>
        <w:t xml:space="preserve">«О внесении изменений в приказ финансового управления администрации муниципального образования </w:t>
      </w:r>
      <w:proofErr w:type="spellStart"/>
      <w:r w:rsidRPr="00E41CCF">
        <w:rPr>
          <w:sz w:val="26"/>
          <w:szCs w:val="26"/>
        </w:rPr>
        <w:t>Выселковский</w:t>
      </w:r>
      <w:proofErr w:type="spellEnd"/>
      <w:r w:rsidRPr="00E41CCF">
        <w:rPr>
          <w:sz w:val="26"/>
          <w:szCs w:val="26"/>
        </w:rPr>
        <w:t xml:space="preserve"> от 31 марта 2017 года № 28-О «Об утверждении Порядка взыскания в районный бюджет  остатков субсидий, предоставленных муниципальным бюджетным (автономным) учреждениям и муниципальным унитарным предприятиям </w:t>
      </w:r>
      <w:proofErr w:type="spellStart"/>
      <w:r w:rsidRPr="00E41CCF">
        <w:rPr>
          <w:sz w:val="26"/>
          <w:szCs w:val="26"/>
        </w:rPr>
        <w:t>Выселковского</w:t>
      </w:r>
      <w:proofErr w:type="spellEnd"/>
      <w:r w:rsidRPr="00E41CCF">
        <w:rPr>
          <w:sz w:val="26"/>
          <w:szCs w:val="26"/>
        </w:rPr>
        <w:t xml:space="preserve"> района»</w:t>
      </w:r>
    </w:p>
    <w:p w:rsidR="00882833" w:rsidRPr="00D772B4" w:rsidRDefault="00E41CCF" w:rsidP="008E54F6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8E54F6">
        <w:rPr>
          <w:bCs/>
          <w:sz w:val="26"/>
          <w:szCs w:val="26"/>
        </w:rPr>
        <w:t xml:space="preserve">  3</w:t>
      </w:r>
      <w:r w:rsidR="00882833" w:rsidRPr="00D772B4">
        <w:rPr>
          <w:bCs/>
          <w:sz w:val="26"/>
          <w:szCs w:val="26"/>
        </w:rPr>
        <w:t>.</w:t>
      </w:r>
      <w:r w:rsidR="00556D31">
        <w:rPr>
          <w:bCs/>
          <w:sz w:val="26"/>
          <w:szCs w:val="26"/>
        </w:rPr>
        <w:t xml:space="preserve"> </w:t>
      </w:r>
      <w:r w:rsidR="00882833" w:rsidRPr="00D772B4">
        <w:rPr>
          <w:bCs/>
          <w:sz w:val="26"/>
          <w:szCs w:val="26"/>
        </w:rPr>
        <w:t>Главному</w:t>
      </w:r>
      <w:r w:rsidR="008E54F6">
        <w:rPr>
          <w:bCs/>
          <w:sz w:val="26"/>
          <w:szCs w:val="26"/>
        </w:rPr>
        <w:t xml:space="preserve"> </w:t>
      </w:r>
      <w:r w:rsidR="00882833" w:rsidRPr="00D772B4">
        <w:rPr>
          <w:bCs/>
          <w:sz w:val="26"/>
          <w:szCs w:val="26"/>
        </w:rPr>
        <w:t xml:space="preserve">специалисту финансового управления администрации муниципального образования </w:t>
      </w:r>
      <w:proofErr w:type="spellStart"/>
      <w:r w:rsidR="00882833" w:rsidRPr="00D772B4">
        <w:rPr>
          <w:bCs/>
          <w:sz w:val="26"/>
          <w:szCs w:val="26"/>
        </w:rPr>
        <w:t>Выселковский</w:t>
      </w:r>
      <w:proofErr w:type="spellEnd"/>
      <w:r>
        <w:rPr>
          <w:bCs/>
          <w:sz w:val="26"/>
          <w:szCs w:val="26"/>
        </w:rPr>
        <w:t xml:space="preserve"> </w:t>
      </w:r>
      <w:r w:rsidR="00882833" w:rsidRPr="00D772B4">
        <w:rPr>
          <w:bCs/>
          <w:sz w:val="26"/>
          <w:szCs w:val="26"/>
        </w:rPr>
        <w:t xml:space="preserve"> район П.</w:t>
      </w:r>
      <w:bookmarkStart w:id="1" w:name="_GoBack"/>
      <w:bookmarkEnd w:id="1"/>
      <w:r w:rsidR="00882833" w:rsidRPr="00D772B4">
        <w:rPr>
          <w:bCs/>
          <w:sz w:val="26"/>
          <w:szCs w:val="26"/>
        </w:rPr>
        <w:t>Н.</w:t>
      </w:r>
      <w:r w:rsidR="00AB21A4">
        <w:rPr>
          <w:bCs/>
          <w:sz w:val="26"/>
          <w:szCs w:val="26"/>
        </w:rPr>
        <w:t xml:space="preserve"> </w:t>
      </w:r>
      <w:proofErr w:type="spellStart"/>
      <w:r w:rsidR="00672AA5">
        <w:rPr>
          <w:bCs/>
          <w:sz w:val="26"/>
          <w:szCs w:val="26"/>
        </w:rPr>
        <w:t>Цыбуля</w:t>
      </w:r>
      <w:proofErr w:type="spellEnd"/>
      <w:r w:rsidR="00672AA5">
        <w:rPr>
          <w:bCs/>
          <w:sz w:val="26"/>
          <w:szCs w:val="26"/>
        </w:rPr>
        <w:t xml:space="preserve"> </w:t>
      </w:r>
      <w:r w:rsidR="00D96BF2">
        <w:rPr>
          <w:bCs/>
          <w:sz w:val="26"/>
          <w:szCs w:val="26"/>
        </w:rPr>
        <w:t>настоящий приказ  разместить (опубликовать</w:t>
      </w:r>
      <w:r w:rsidR="00882833" w:rsidRPr="00D772B4">
        <w:rPr>
          <w:bCs/>
          <w:sz w:val="26"/>
          <w:szCs w:val="26"/>
        </w:rPr>
        <w:t xml:space="preserve">) на официальном сайте администрации </w:t>
      </w:r>
      <w:proofErr w:type="spellStart"/>
      <w:r w:rsidR="00882833" w:rsidRPr="00D772B4">
        <w:rPr>
          <w:bCs/>
          <w:sz w:val="26"/>
          <w:szCs w:val="26"/>
        </w:rPr>
        <w:t>Выселковского</w:t>
      </w:r>
      <w:proofErr w:type="spellEnd"/>
      <w:r w:rsidR="00882833" w:rsidRPr="00D772B4">
        <w:rPr>
          <w:bCs/>
          <w:sz w:val="26"/>
          <w:szCs w:val="26"/>
        </w:rPr>
        <w:t xml:space="preserve"> района в информационно-телекоммуникационной сети «Интернет».</w:t>
      </w:r>
    </w:p>
    <w:p w:rsidR="00882833" w:rsidRPr="00D772B4" w:rsidRDefault="008E54F6" w:rsidP="008E54F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      4</w:t>
      </w:r>
      <w:r w:rsidR="00882833" w:rsidRPr="00D772B4">
        <w:rPr>
          <w:bCs/>
          <w:sz w:val="26"/>
          <w:szCs w:val="26"/>
        </w:rPr>
        <w:t xml:space="preserve">. </w:t>
      </w:r>
      <w:r w:rsidR="00616961">
        <w:rPr>
          <w:bCs/>
          <w:sz w:val="26"/>
          <w:szCs w:val="26"/>
        </w:rPr>
        <w:t>Приказ вступает в силу на следующий день после его официального опубликования</w:t>
      </w:r>
      <w:r w:rsidR="00882833" w:rsidRPr="00D772B4">
        <w:rPr>
          <w:bCs/>
          <w:sz w:val="26"/>
          <w:szCs w:val="26"/>
        </w:rPr>
        <w:t>.</w:t>
      </w:r>
    </w:p>
    <w:p w:rsidR="00882833" w:rsidRPr="00D772B4" w:rsidRDefault="00FE4ED6" w:rsidP="008E54F6">
      <w:pPr>
        <w:ind w:firstLine="360"/>
        <w:jc w:val="both"/>
        <w:rPr>
          <w:sz w:val="26"/>
          <w:szCs w:val="26"/>
        </w:rPr>
      </w:pPr>
      <w:r w:rsidRPr="00D772B4">
        <w:rPr>
          <w:sz w:val="26"/>
          <w:szCs w:val="26"/>
        </w:rPr>
        <w:t xml:space="preserve"> </w:t>
      </w:r>
      <w:r w:rsidR="008E54F6">
        <w:rPr>
          <w:sz w:val="26"/>
          <w:szCs w:val="26"/>
        </w:rPr>
        <w:t>5</w:t>
      </w:r>
      <w:r w:rsidR="00882833" w:rsidRPr="00D772B4">
        <w:rPr>
          <w:sz w:val="26"/>
          <w:szCs w:val="26"/>
        </w:rPr>
        <w:t xml:space="preserve">. </w:t>
      </w:r>
      <w:proofErr w:type="gramStart"/>
      <w:r w:rsidR="00882833" w:rsidRPr="00D772B4">
        <w:rPr>
          <w:sz w:val="26"/>
          <w:szCs w:val="26"/>
        </w:rPr>
        <w:t>Контроль за</w:t>
      </w:r>
      <w:proofErr w:type="gramEnd"/>
      <w:r w:rsidR="00882833" w:rsidRPr="00D772B4">
        <w:rPr>
          <w:sz w:val="26"/>
          <w:szCs w:val="26"/>
        </w:rPr>
        <w:t xml:space="preserve"> исполнением настоящего приказа оставляю за собой.</w:t>
      </w:r>
    </w:p>
    <w:p w:rsidR="00FE4ED6" w:rsidRDefault="00FE4ED6" w:rsidP="00FE4ED6">
      <w:pPr>
        <w:ind w:firstLine="360"/>
        <w:jc w:val="both"/>
        <w:rPr>
          <w:sz w:val="26"/>
          <w:szCs w:val="26"/>
        </w:rPr>
      </w:pPr>
    </w:p>
    <w:p w:rsidR="005F0022" w:rsidRPr="00D772B4" w:rsidRDefault="005F0022" w:rsidP="00FE4ED6">
      <w:pPr>
        <w:ind w:firstLine="360"/>
        <w:jc w:val="both"/>
        <w:rPr>
          <w:sz w:val="26"/>
          <w:szCs w:val="26"/>
        </w:rPr>
      </w:pPr>
    </w:p>
    <w:bookmarkEnd w:id="0"/>
    <w:p w:rsidR="00882833" w:rsidRPr="00D772B4" w:rsidRDefault="00882833" w:rsidP="0088283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772B4">
        <w:rPr>
          <w:sz w:val="26"/>
          <w:szCs w:val="26"/>
        </w:rPr>
        <w:t>Начальник</w:t>
      </w:r>
    </w:p>
    <w:p w:rsidR="00882833" w:rsidRPr="00D772B4" w:rsidRDefault="00882833" w:rsidP="0088283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772B4">
        <w:rPr>
          <w:sz w:val="26"/>
          <w:szCs w:val="26"/>
        </w:rPr>
        <w:t>финансового управления</w:t>
      </w:r>
      <w:r w:rsidRPr="00D772B4">
        <w:rPr>
          <w:sz w:val="26"/>
          <w:szCs w:val="26"/>
        </w:rPr>
        <w:tab/>
      </w:r>
      <w:r w:rsidRPr="00D772B4">
        <w:rPr>
          <w:sz w:val="26"/>
          <w:szCs w:val="26"/>
        </w:rPr>
        <w:tab/>
      </w:r>
      <w:r w:rsidRPr="00D772B4">
        <w:rPr>
          <w:sz w:val="26"/>
          <w:szCs w:val="26"/>
        </w:rPr>
        <w:tab/>
      </w:r>
      <w:r w:rsidRPr="00D772B4">
        <w:rPr>
          <w:sz w:val="26"/>
          <w:szCs w:val="26"/>
        </w:rPr>
        <w:tab/>
      </w:r>
      <w:r w:rsidRPr="00D772B4">
        <w:rPr>
          <w:sz w:val="26"/>
          <w:szCs w:val="26"/>
        </w:rPr>
        <w:tab/>
        <w:t xml:space="preserve">      И.А.</w:t>
      </w:r>
      <w:r w:rsidR="008E54F6">
        <w:rPr>
          <w:sz w:val="26"/>
          <w:szCs w:val="26"/>
        </w:rPr>
        <w:t xml:space="preserve"> </w:t>
      </w:r>
      <w:r w:rsidRPr="00D772B4">
        <w:rPr>
          <w:sz w:val="26"/>
          <w:szCs w:val="26"/>
        </w:rPr>
        <w:t>Колесникова</w:t>
      </w:r>
    </w:p>
    <w:p w:rsidR="00882833" w:rsidRPr="00D772B4" w:rsidRDefault="00882833" w:rsidP="00882833">
      <w:pPr>
        <w:jc w:val="both"/>
        <w:rPr>
          <w:sz w:val="26"/>
          <w:szCs w:val="26"/>
        </w:rPr>
      </w:pPr>
    </w:p>
    <w:p w:rsidR="00882833" w:rsidRPr="00D772B4" w:rsidRDefault="00882833" w:rsidP="00882833">
      <w:pPr>
        <w:jc w:val="both"/>
        <w:rPr>
          <w:sz w:val="26"/>
          <w:szCs w:val="26"/>
        </w:rPr>
      </w:pPr>
    </w:p>
    <w:p w:rsidR="00FD4B54" w:rsidRDefault="00882833" w:rsidP="00882833">
      <w:pPr>
        <w:jc w:val="both"/>
        <w:rPr>
          <w:sz w:val="22"/>
          <w:szCs w:val="22"/>
        </w:rPr>
      </w:pPr>
      <w:r w:rsidRPr="00FD4B54">
        <w:rPr>
          <w:sz w:val="22"/>
          <w:szCs w:val="22"/>
        </w:rPr>
        <w:t xml:space="preserve">С приказом </w:t>
      </w:r>
      <w:proofErr w:type="gramStart"/>
      <w:r w:rsidRPr="00FD4B54">
        <w:rPr>
          <w:sz w:val="22"/>
          <w:szCs w:val="22"/>
        </w:rPr>
        <w:t>ознакомлен</w:t>
      </w:r>
      <w:proofErr w:type="gramEnd"/>
      <w:r w:rsidRPr="00FD4B54">
        <w:rPr>
          <w:sz w:val="22"/>
          <w:szCs w:val="22"/>
        </w:rPr>
        <w:t xml:space="preserve">                            ___________________    </w:t>
      </w:r>
    </w:p>
    <w:p w:rsidR="00882833" w:rsidRPr="00FD4B54" w:rsidRDefault="00882833" w:rsidP="00882833">
      <w:pPr>
        <w:jc w:val="both"/>
        <w:rPr>
          <w:sz w:val="22"/>
          <w:szCs w:val="22"/>
        </w:rPr>
      </w:pPr>
      <w:r w:rsidRPr="00FD4B54">
        <w:rPr>
          <w:sz w:val="22"/>
          <w:szCs w:val="22"/>
        </w:rPr>
        <w:t xml:space="preserve">                     </w:t>
      </w:r>
    </w:p>
    <w:p w:rsidR="00FD4B54" w:rsidRDefault="00882833" w:rsidP="00882833">
      <w:pPr>
        <w:jc w:val="both"/>
        <w:rPr>
          <w:sz w:val="22"/>
          <w:szCs w:val="22"/>
        </w:rPr>
      </w:pPr>
      <w:r w:rsidRPr="00FD4B54">
        <w:rPr>
          <w:sz w:val="22"/>
          <w:szCs w:val="22"/>
        </w:rPr>
        <w:t xml:space="preserve">С приказом </w:t>
      </w:r>
      <w:proofErr w:type="gramStart"/>
      <w:r w:rsidRPr="00FD4B54">
        <w:rPr>
          <w:sz w:val="22"/>
          <w:szCs w:val="22"/>
        </w:rPr>
        <w:t>ознакомлен</w:t>
      </w:r>
      <w:proofErr w:type="gramEnd"/>
      <w:r w:rsidRPr="00FD4B54">
        <w:rPr>
          <w:sz w:val="22"/>
          <w:szCs w:val="22"/>
        </w:rPr>
        <w:t xml:space="preserve">                            ___________________   </w:t>
      </w:r>
    </w:p>
    <w:p w:rsidR="00882833" w:rsidRPr="00FD4B54" w:rsidRDefault="00882833" w:rsidP="00882833">
      <w:pPr>
        <w:jc w:val="both"/>
        <w:rPr>
          <w:sz w:val="22"/>
          <w:szCs w:val="22"/>
        </w:rPr>
      </w:pPr>
      <w:r w:rsidRPr="00FD4B54">
        <w:rPr>
          <w:sz w:val="22"/>
          <w:szCs w:val="22"/>
        </w:rPr>
        <w:t xml:space="preserve">                      </w:t>
      </w:r>
    </w:p>
    <w:p w:rsidR="00882833" w:rsidRPr="00FD4B54" w:rsidRDefault="00882833" w:rsidP="00882833">
      <w:pPr>
        <w:jc w:val="both"/>
        <w:rPr>
          <w:sz w:val="22"/>
          <w:szCs w:val="22"/>
        </w:rPr>
      </w:pPr>
      <w:r w:rsidRPr="00FD4B54">
        <w:rPr>
          <w:sz w:val="22"/>
          <w:szCs w:val="22"/>
        </w:rPr>
        <w:t xml:space="preserve">С приказом </w:t>
      </w:r>
      <w:proofErr w:type="gramStart"/>
      <w:r w:rsidRPr="00FD4B54">
        <w:rPr>
          <w:sz w:val="22"/>
          <w:szCs w:val="22"/>
        </w:rPr>
        <w:t>ознакомлен</w:t>
      </w:r>
      <w:proofErr w:type="gramEnd"/>
      <w:r w:rsidRPr="00FD4B54">
        <w:rPr>
          <w:sz w:val="22"/>
          <w:szCs w:val="22"/>
        </w:rPr>
        <w:t xml:space="preserve">                            ___________________                     </w:t>
      </w:r>
    </w:p>
    <w:sectPr w:rsidR="00882833" w:rsidRPr="00FD4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4EF"/>
    <w:rsid w:val="00116AD1"/>
    <w:rsid w:val="00283065"/>
    <w:rsid w:val="002F10FF"/>
    <w:rsid w:val="004633A2"/>
    <w:rsid w:val="004B1BF1"/>
    <w:rsid w:val="004E2AEF"/>
    <w:rsid w:val="00556D31"/>
    <w:rsid w:val="005F0022"/>
    <w:rsid w:val="006005CC"/>
    <w:rsid w:val="00616961"/>
    <w:rsid w:val="00672AA5"/>
    <w:rsid w:val="006E442B"/>
    <w:rsid w:val="00843A18"/>
    <w:rsid w:val="00882833"/>
    <w:rsid w:val="008C7588"/>
    <w:rsid w:val="008E54F6"/>
    <w:rsid w:val="009E50DB"/>
    <w:rsid w:val="009E6E50"/>
    <w:rsid w:val="00AB21A4"/>
    <w:rsid w:val="00B148CD"/>
    <w:rsid w:val="00CD3962"/>
    <w:rsid w:val="00D1448C"/>
    <w:rsid w:val="00D772B4"/>
    <w:rsid w:val="00D96BF2"/>
    <w:rsid w:val="00E224EF"/>
    <w:rsid w:val="00E41CCF"/>
    <w:rsid w:val="00E867B2"/>
    <w:rsid w:val="00F46FD8"/>
    <w:rsid w:val="00FA1BA0"/>
    <w:rsid w:val="00FD4B54"/>
    <w:rsid w:val="00FE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C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C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90157.231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75589.30019" TargetMode="External"/><Relationship Id="rId5" Type="http://schemas.openxmlformats.org/officeDocument/2006/relationships/hyperlink" Target="garantF1://12012604.7802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4573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Фомичева</dc:creator>
  <cp:lastModifiedBy>Фомичева</cp:lastModifiedBy>
  <cp:revision>12</cp:revision>
  <cp:lastPrinted>2022-01-18T11:49:00Z</cp:lastPrinted>
  <dcterms:created xsi:type="dcterms:W3CDTF">2021-12-23T07:37:00Z</dcterms:created>
  <dcterms:modified xsi:type="dcterms:W3CDTF">2022-01-18T12:04:00Z</dcterms:modified>
</cp:coreProperties>
</file>